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uerpodetexto"/>
        <w:spacing w:lineRule="auto" w:line="240" w:before="0" w:after="6"/>
        <w:ind w:left="0" w:right="465" w:hanging="0"/>
        <w:jc w:val="center"/>
        <w:rPr/>
      </w:pPr>
      <w:r>
        <w:rPr>
          <w:b/>
          <w:bCs/>
          <w:sz w:val="24"/>
          <w:szCs w:val="24"/>
          <w:u w:val="single"/>
        </w:rPr>
        <w:t>ANEXO III – A – RESOLUCIÓN IN.FUE.TUR. Nº 104 / 2021</w:t>
      </w:r>
    </w:p>
    <w:p>
      <w:pPr>
        <w:pStyle w:val="Cuerpodetexto"/>
        <w:spacing w:lineRule="auto" w:line="240" w:before="0" w:after="6"/>
        <w:ind w:left="0" w:right="46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u w:val="single"/>
        </w:rPr>
      </w:pPr>
      <w:r>
        <w:rPr>
          <w:b/>
          <w:bCs/>
          <w:u w:val="single"/>
        </w:rPr>
        <w:t xml:space="preserve">NOTA – FORMULARIO DE SOLICITUD DE SUBSIDIO </w:t>
      </w:r>
    </w:p>
    <w:p>
      <w:pPr>
        <w:pStyle w:val="Normal"/>
        <w:jc w:val="center"/>
        <w:rPr>
          <w:u w:val="single"/>
        </w:rPr>
      </w:pPr>
      <w:r>
        <w:rPr>
          <w:b/>
          <w:bCs/>
          <w:u w:val="single"/>
        </w:rPr>
        <w:t>“</w:t>
      </w:r>
      <w:r>
        <w:rPr>
          <w:b/>
          <w:bCs/>
          <w:u w:val="single"/>
        </w:rPr>
        <w:t xml:space="preserve">ASISTENCIA PARTICULAR PARA PROFESIONALES EN TURISMO </w:t>
      </w:r>
    </w:p>
    <w:p>
      <w:pPr>
        <w:pStyle w:val="Normal"/>
        <w:jc w:val="center"/>
        <w:rPr>
          <w:u w:val="single"/>
        </w:rPr>
      </w:pPr>
      <w:r>
        <w:rPr>
          <w:b/>
          <w:bCs/>
          <w:u w:val="single"/>
        </w:rPr>
        <w:t>y ACTIVIDADES CONEXAS A LA ACTIVIDAD TURÍTICA” (A.P.T.)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Lugar y Fecha:</w:t>
      </w:r>
    </w:p>
    <w:p>
      <w:pPr>
        <w:pStyle w:val="Normal"/>
        <w:rPr/>
      </w:pPr>
      <w:r>
        <w:rPr/>
        <w:t>Instituto Fueguino de Turismo: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Quien suscribe, tiene el agrado de dirigirse a Uds. a efectos de solicitar un subsidio, según los datos que se detallan a continuación:</w:t>
      </w:r>
    </w:p>
    <w:p>
      <w:pPr>
        <w:pStyle w:val="Cuerpodetexto"/>
        <w:spacing w:before="0" w:after="6"/>
        <w:ind w:left="0" w:right="46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>Datos</w:t>
      </w:r>
      <w:r>
        <w:rPr>
          <w:spacing w:val="-5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solicitante:</w:t>
      </w:r>
    </w:p>
    <w:tbl>
      <w:tblPr>
        <w:tblW w:w="10016" w:type="dxa"/>
        <w:jc w:val="left"/>
        <w:tblInd w:w="12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119"/>
        <w:gridCol w:w="6896"/>
      </w:tblGrid>
      <w:tr>
        <w:trPr>
          <w:trHeight w:val="275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Apellido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N°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Contacto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comercial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actividad</w:t>
            </w:r>
          </w:p>
        </w:tc>
        <w:tc>
          <w:tcPr>
            <w:tcW w:w="6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uerpodetexto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  <w:t>Destino</w:t>
      </w:r>
      <w:r>
        <w:rPr>
          <w:spacing w:val="-4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subsidio:</w:t>
      </w:r>
    </w:p>
    <w:tbl>
      <w:tblPr>
        <w:tblW w:w="10040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4879"/>
        <w:gridCol w:w="2041"/>
      </w:tblGrid>
      <w:tr>
        <w:trPr>
          <w:trHeight w:val="416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70" w:after="0"/>
              <w:ind w:left="71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Concepto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70" w:after="0"/>
              <w:ind w:left="72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70" w:after="0"/>
              <w:ind w:left="72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solicitar:</w:t>
            </w:r>
          </w:p>
        </w:tc>
      </w:tr>
      <w:tr>
        <w:trPr>
          <w:trHeight w:val="664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tLeast" w:line="270" w:before="11" w:after="0"/>
              <w:ind w:left="110" w:right="92" w:hanging="0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Alimentos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 Medicamentos (gastos de farmacia)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7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1" w:after="0"/>
              <w:ind w:left="107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máximo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hasta $20.000</w:t>
            </w:r>
          </w:p>
        </w:tc>
      </w:tr>
      <w:tr>
        <w:trPr>
          <w:trHeight w:val="735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tLeast" w:line="27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Básicos,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Impuestos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Gastos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Terceros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/>
              <w:ind w:left="107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máximo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hasta $20.000</w:t>
            </w:r>
          </w:p>
        </w:tc>
      </w:tr>
      <w:tr>
        <w:trPr>
          <w:trHeight w:val="552" w:hRule="atLeast"/>
        </w:trPr>
        <w:tc>
          <w:tcPr>
            <w:tcW w:w="7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TableParagraph"/>
              <w:widowControl w:val="false"/>
              <w:suppressAutoHyphens w:val="false"/>
              <w:spacing w:lineRule="atLeast" w:line="270"/>
              <w:ind w:left="110" w:right="189" w:hanging="0"/>
              <w:jc w:val="righ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a solicitar de gastos mensuales: </w:t>
            </w:r>
          </w:p>
          <w:p>
            <w:pPr>
              <w:pStyle w:val="TableParagraph"/>
              <w:widowControl w:val="false"/>
              <w:suppressAutoHyphens w:val="false"/>
              <w:spacing w:lineRule="atLeast" w:line="270"/>
              <w:ind w:left="0" w:right="189" w:hanging="0"/>
              <w:jc w:val="righ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(monto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máximo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.000 mensual de acuerdo a la sumatoria de conceptos solicitados)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TableParagraph"/>
              <w:widowControl w:val="false"/>
              <w:spacing w:lineRule="auto" w:line="240" w:before="138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>
      <w:pPr>
        <w:pStyle w:val="Normal"/>
        <w:spacing w:before="0" w:after="6"/>
        <w:ind w:left="0" w:right="465" w:hanging="0"/>
        <w:jc w:val="both"/>
        <w:rPr/>
      </w:pPr>
      <w:r>
        <w:rPr/>
      </w:r>
    </w:p>
    <w:p>
      <w:pPr>
        <w:pStyle w:val="Normal"/>
        <w:spacing w:before="0" w:after="6"/>
        <w:jc w:val="left"/>
        <w:rPr/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A tal efecto, se adjunta a la presente la siguiente documentación:</w:t>
      </w:r>
    </w:p>
    <w:p>
      <w:pPr>
        <w:pStyle w:val="Normal"/>
        <w:spacing w:before="0" w:after="0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 xml:space="preserve">• </w:t>
      </w: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Copia documento nacional de identidad del solicitante.</w:t>
      </w:r>
    </w:p>
    <w:p>
      <w:pPr>
        <w:pStyle w:val="Normal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 xml:space="preserve">• </w:t>
      </w: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Documentación habilitante / constancia de inicio/renovación (Nacional, provincial y/o municipal).</w:t>
      </w:r>
    </w:p>
    <w:p>
      <w:pPr>
        <w:pStyle w:val="Normal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 xml:space="preserve">• </w:t>
      </w: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Constancia de inscripción ante AFIP.</w:t>
      </w:r>
    </w:p>
    <w:p>
      <w:pPr>
        <w:pStyle w:val="Normal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 xml:space="preserve">• </w:t>
      </w: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Constancia de inscripción ante AREF.</w:t>
      </w:r>
    </w:p>
    <w:p>
      <w:pPr>
        <w:pStyle w:val="Normal"/>
        <w:jc w:val="left"/>
        <w:rPr>
          <w:rFonts w:ascii="Times New Roman" w:hAnsi="Times New Roman" w:eastAsia="Arial Unicode MS" w:cs="Mangal"/>
          <w:i w:val="false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 xml:space="preserve">• </w:t>
      </w:r>
      <w:r>
        <w:rPr>
          <w:rFonts w:eastAsia="Arial Unicode MS" w:cs="Mangal"/>
          <w:i w:val="false"/>
          <w:iCs w:val="false"/>
          <w:color w:val="auto"/>
          <w:kern w:val="2"/>
          <w:sz w:val="24"/>
          <w:szCs w:val="24"/>
          <w:lang w:val="es-AR" w:eastAsia="zh-CN" w:bidi="hi-IN"/>
        </w:rPr>
        <w:t>Constancia de CBU oficial con membrete del banco emisor (debe contener CUIT del titular, tipo y número de cuenta y número de CBU).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JURADA:</w:t>
      </w:r>
    </w:p>
    <w:p>
      <w:pPr>
        <w:pStyle w:val="Normal"/>
        <w:spacing w:lineRule="auto" w:line="240" w:before="0" w:after="0"/>
        <w:ind w:left="0" w:right="465" w:hanging="0"/>
        <w:jc w:val="both"/>
        <w:rPr/>
      </w:pPr>
      <w:r>
        <w:rPr/>
      </w:r>
    </w:p>
    <w:p>
      <w:pPr>
        <w:pStyle w:val="Normal"/>
        <w:spacing w:lineRule="auto" w:line="240" w:before="0" w:after="6"/>
        <w:ind w:left="0" w:right="465" w:hanging="0"/>
        <w:jc w:val="both"/>
        <w:rPr>
          <w:rFonts w:ascii="Times New Roman" w:hAnsi="Times New Roman" w:eastAsia="Arial Unicode MS" w:cs="Mangal"/>
          <w:b/>
          <w:b/>
          <w:bCs/>
          <w:i/>
          <w:i/>
          <w:iCs/>
          <w:color w:val="auto"/>
          <w:kern w:val="2"/>
          <w:sz w:val="24"/>
          <w:szCs w:val="24"/>
          <w:u w:val="none"/>
          <w:lang w:val="es-AR" w:eastAsia="zh-CN" w:bidi="hi-IN"/>
        </w:rPr>
      </w:pPr>
      <w:r>
        <w:rPr>
          <w:rFonts w:eastAsia="Arial Unicode MS" w:cs="Mangal"/>
          <w:b/>
          <w:bCs/>
          <w:i/>
          <w:iCs/>
          <w:color w:val="auto"/>
          <w:kern w:val="2"/>
          <w:sz w:val="24"/>
          <w:szCs w:val="24"/>
          <w:u w:val="none"/>
          <w:lang w:val="es-AR" w:eastAsia="zh-CN" w:bidi="hi-IN"/>
        </w:rPr>
        <w:t>No me encuentro entre las excepciones establecidas en la normativa (para personas jurídicas aplica a cada uno de los miembros de la sociedad que posean más del 15% del capital): - no me encuentro en proceso concursal o de quiebra; - no soy personal de gabinete del sector público provincia, municipal o nacional, en cualquiera de sus estamentos. Me comprometo a que los fondos solicitados sean utilizados pura y exclusivamente de acuerdo a lo establecido en los conceptos contemplados de la presente solicitud y a rendir los gastos efectuados dentro de los veinte (20) dias posteriores al pago efectivo del subsidio.”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 xml:space="preserve">Sin más, saludo a Ud. muy atentamente, 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ab/>
        <w:tab/>
        <w:tab/>
        <w:tab/>
        <w:tab/>
        <w:tab/>
        <w:t>Firma y Aclaración:</w:t>
        <w:tab/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ab/>
        <w:tab/>
        <w:tab/>
        <w:tab/>
        <w:tab/>
      </w:r>
    </w:p>
    <w:p>
      <w:pPr>
        <w:pStyle w:val="Cuerpodetexto"/>
        <w:spacing w:lineRule="auto" w:line="240" w:before="0" w:after="6"/>
        <w:ind w:left="0" w:right="465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0"/>
          <w:u w:val="none"/>
        </w:rPr>
        <w:tab/>
        <w:tab/>
        <w:tab/>
        <w:tab/>
        <w:tab/>
        <w:tab/>
        <w:t>DNI: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20160"/>
      <w:pgMar w:left="1185" w:right="567" w:header="567" w:top="850" w:footer="567" w:bottom="1120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1" allowOverlap="1" relativeHeight="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1" allowOverlap="1" relativeHeight="0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4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Caracteresdenotafinal">
    <w:name w:val="Caracteres de nota final"/>
    <w:qFormat/>
    <w:rPr/>
  </w:style>
  <w:style w:type="character" w:styleId="Ancladenotafinal">
    <w:name w:val="Ancla de nota final"/>
    <w:rPr>
      <w:vertAlign w:val="superscript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xtbody">
    <w:name w:val="Text body"/>
    <w:basedOn w:val="Normal"/>
    <w:qFormat/>
    <w:pPr>
      <w:spacing w:before="0" w:after="120"/>
      <w:textAlignment w:val="baseline"/>
    </w:pPr>
    <w:rPr>
      <w:lang w:eastAsia="es-AR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Arial" w:cs="Liberation Serif"/>
      <w:color w:val="auto"/>
      <w:kern w:val="2"/>
      <w:sz w:val="24"/>
      <w:szCs w:val="24"/>
      <w:lang w:val="es-US" w:eastAsia="hi-IN" w:bidi="hi-IN"/>
    </w:rPr>
  </w:style>
  <w:style w:type="paragraph" w:styleId="Pie">
    <w:name w:val="Pie"/>
    <w:qFormat/>
    <w:pPr>
      <w:widowControl w:val="false"/>
      <w:suppressAutoHyphens w:val="true"/>
      <w:overflowPunct w:val="true"/>
      <w:bidi w:val="0"/>
      <w:spacing w:before="120" w:after="120"/>
      <w:jc w:val="left"/>
    </w:pPr>
    <w:rPr>
      <w:rFonts w:ascii="Times New Roman" w:hAnsi="Times New Roman" w:eastAsia="Arial Unicode MS" w:cs="Mangal"/>
      <w:i/>
      <w:iCs/>
      <w:color w:val="auto"/>
      <w:kern w:val="2"/>
      <w:sz w:val="24"/>
      <w:szCs w:val="24"/>
      <w:lang w:val="es-AR" w:eastAsia="zh-CN" w:bidi="hi-IN"/>
    </w:rPr>
  </w:style>
  <w:style w:type="paragraph" w:styleId="Encabezamiento">
    <w:name w:val="Encabezamiento"/>
    <w:qFormat/>
    <w:pPr>
      <w:widowControl w:val="false"/>
      <w:tabs>
        <w:tab w:val="clear" w:pos="709"/>
        <w:tab w:val="center" w:pos="4819" w:leader="none"/>
        <w:tab w:val="right" w:pos="9638" w:leader="none"/>
      </w:tabs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val="es-US" w:eastAsia="hi-I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Onormal1">
    <w:name w:val="LO-normal1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LibreOffice/7.1.4.2$Windows_X86_64 LibreOffice_project/a529a4fab45b75fefc5b6226684193eb000654f6</Application>
  <AppVersion>15.0000</AppVersion>
  <Pages>1</Pages>
  <Words>356</Words>
  <Characters>1971</Characters>
  <CharactersWithSpaces>2318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es-US</dc:language>
  <cp:lastModifiedBy/>
  <dcterms:modified xsi:type="dcterms:W3CDTF">2021-07-15T15:51:21Z</dcterms:modified>
  <cp:revision>19</cp:revision>
  <dc:subject/>
  <dc:title>Membrete Ushuaia 2017</dc:title>
</cp:coreProperties>
</file>